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D094" w14:textId="207E3909" w:rsidR="00E65128" w:rsidRDefault="00BA463B">
      <w:pPr>
        <w:rPr>
          <w:b/>
          <w:bCs/>
          <w:u w:val="single"/>
        </w:rPr>
      </w:pPr>
      <w:r w:rsidRPr="00BA463B">
        <w:rPr>
          <w:b/>
          <w:bCs/>
          <w:u w:val="single"/>
        </w:rPr>
        <w:t>PTA Meeting 2/7/23</w:t>
      </w:r>
    </w:p>
    <w:p w14:paraId="255EC81E" w14:textId="0707DDBD" w:rsidR="00BA463B" w:rsidRDefault="0023099D">
      <w:r w:rsidRPr="0023099D">
        <w:rPr>
          <w:b/>
          <w:bCs/>
        </w:rPr>
        <w:t>7:06pm</w:t>
      </w:r>
      <w:r>
        <w:t xml:space="preserve"> meeting was called to order by Priscilla.  Recap of December and January.</w:t>
      </w:r>
    </w:p>
    <w:p w14:paraId="53D241DF" w14:textId="16E9D9BC" w:rsidR="0023099D" w:rsidRDefault="0023099D">
      <w:r w:rsidRPr="0023099D">
        <w:rPr>
          <w:b/>
          <w:bCs/>
        </w:rPr>
        <w:t>7:07</w:t>
      </w:r>
      <w:r>
        <w:t xml:space="preserve"> Mike gave the treasure report.  Balance $13868.</w:t>
      </w:r>
      <w:proofErr w:type="gramStart"/>
      <w:r>
        <w:t>04  WE</w:t>
      </w:r>
      <w:proofErr w:type="gramEnd"/>
      <w:r>
        <w:t xml:space="preserve"> are looking at $6,000 more.  We should end the year on budget.  </w:t>
      </w:r>
    </w:p>
    <w:p w14:paraId="2452C75B" w14:textId="43284896" w:rsidR="0023099D" w:rsidRDefault="0023099D">
      <w:r w:rsidRPr="0023099D">
        <w:rPr>
          <w:b/>
          <w:bCs/>
        </w:rPr>
        <w:t>7:11pm</w:t>
      </w:r>
      <w:r>
        <w:t xml:space="preserve"> Priscilla asked where we were as far as membership.  We are $200 away from goal.  Asked others to join.  </w:t>
      </w:r>
    </w:p>
    <w:p w14:paraId="7B756BB2" w14:textId="4B1D8B08" w:rsidR="0023099D" w:rsidRDefault="0023099D">
      <w:r w:rsidRPr="0023099D">
        <w:rPr>
          <w:b/>
          <w:bCs/>
        </w:rPr>
        <w:t>7:12pm</w:t>
      </w:r>
      <w:r>
        <w:t xml:space="preserve"> Alex Quayle – gave an update restaurant </w:t>
      </w:r>
      <w:proofErr w:type="gramStart"/>
      <w:r>
        <w:t>fundraisers</w:t>
      </w:r>
      <w:proofErr w:type="gramEnd"/>
      <w:r>
        <w:t xml:space="preserve">.  2/28 fundraiser at </w:t>
      </w:r>
      <w:proofErr w:type="spellStart"/>
      <w:r>
        <w:t>chik</w:t>
      </w:r>
      <w:proofErr w:type="spellEnd"/>
      <w:r>
        <w:t xml:space="preserve"> fila Olney.  Buy Nothing campaign – share the love for Barnsley.  To share for PTA.  Will send items to parents this week through students.</w:t>
      </w:r>
    </w:p>
    <w:p w14:paraId="476B9B68" w14:textId="47D48D64" w:rsidR="0023099D" w:rsidRDefault="0023099D">
      <w:r>
        <w:t>7</w:t>
      </w:r>
      <w:r w:rsidRPr="0023099D">
        <w:rPr>
          <w:b/>
          <w:bCs/>
        </w:rPr>
        <w:t>:14pm</w:t>
      </w:r>
      <w:r>
        <w:t xml:space="preserve"> Priscilla reiterated the buy nothing fundraiser being the biggest ones.  She ran through the upcoming events.  Spring Festival will be April 22</w:t>
      </w:r>
      <w:r w:rsidRPr="00F40ABD">
        <w:rPr>
          <w:vertAlign w:val="superscript"/>
        </w:rPr>
        <w:t>nd</w:t>
      </w:r>
      <w:r w:rsidR="00F40ABD">
        <w:t xml:space="preserve"> (similar to the fall).  Looking for coaches for Girls on the Run.  Prep to run a 5k in May.  Flyer is at the school, website, and social media.  5</w:t>
      </w:r>
      <w:r w:rsidR="00F40ABD" w:rsidRPr="00F40ABD">
        <w:rPr>
          <w:vertAlign w:val="superscript"/>
        </w:rPr>
        <w:t>th</w:t>
      </w:r>
      <w:r w:rsidR="00F40ABD">
        <w:t xml:space="preserve"> grade promotion field trip in Baltimore.  Fundraiser at </w:t>
      </w:r>
      <w:proofErr w:type="spellStart"/>
      <w:r w:rsidR="00F40ABD">
        <w:t>Zavazone</w:t>
      </w:r>
      <w:proofErr w:type="spellEnd"/>
      <w:r w:rsidR="00F40ABD">
        <w:t xml:space="preserve"> in March.  Krispy Kreme fundraiser in March.</w:t>
      </w:r>
    </w:p>
    <w:p w14:paraId="404111F1" w14:textId="67EFD938" w:rsidR="00F40ABD" w:rsidRDefault="00F40ABD">
      <w:r w:rsidRPr="008A7B02">
        <w:rPr>
          <w:b/>
          <w:bCs/>
        </w:rPr>
        <w:t>7:20pm</w:t>
      </w:r>
      <w:r>
        <w:t xml:space="preserve"> Ms. Robertson with </w:t>
      </w:r>
      <w:proofErr w:type="gramStart"/>
      <w:r>
        <w:t>principals</w:t>
      </w:r>
      <w:proofErr w:type="gramEnd"/>
      <w:r>
        <w:t xml:space="preserve"> report.  5</w:t>
      </w:r>
      <w:r w:rsidRPr="00F40ABD">
        <w:rPr>
          <w:vertAlign w:val="superscript"/>
        </w:rPr>
        <w:t>th</w:t>
      </w:r>
      <w:r>
        <w:t xml:space="preserve"> grade promotion is </w:t>
      </w:r>
      <w:proofErr w:type="gramStart"/>
      <w:r>
        <w:t>in</w:t>
      </w:r>
      <w:proofErr w:type="gramEnd"/>
      <w:r>
        <w:t xml:space="preserve"> June 13</w:t>
      </w:r>
      <w:r w:rsidRPr="00F40ABD">
        <w:rPr>
          <w:vertAlign w:val="superscript"/>
        </w:rPr>
        <w:t>th</w:t>
      </w:r>
      <w:r>
        <w:t xml:space="preserve"> at Rockville High.  National Counselors week – celebrating notes and flowers.  Random Acts of Kindness week starts next week.  Inclement weather update in the letter.  Finalizing virtual day if needed.  </w:t>
      </w:r>
      <w:r w:rsidR="008A7B02">
        <w:t>Spoke on acceptance and inclusion.</w:t>
      </w:r>
    </w:p>
    <w:p w14:paraId="776D3AE4" w14:textId="469547B5" w:rsidR="009938A6" w:rsidRDefault="00052176">
      <w:r w:rsidRPr="00052176">
        <w:rPr>
          <w:b/>
          <w:bCs/>
        </w:rPr>
        <w:t>7:50</w:t>
      </w:r>
      <w:r>
        <w:t xml:space="preserve"> Priscilla stated there would be a canned food drive from 4</w:t>
      </w:r>
      <w:r w:rsidRPr="00052176">
        <w:rPr>
          <w:vertAlign w:val="superscript"/>
        </w:rPr>
        <w:t>th</w:t>
      </w:r>
      <w:r>
        <w:t xml:space="preserve"> grade.  Part of kindness week.  </w:t>
      </w:r>
    </w:p>
    <w:p w14:paraId="67ECD7EC" w14:textId="69D92454" w:rsidR="00052176" w:rsidRDefault="00052176">
      <w:r w:rsidRPr="00052176">
        <w:rPr>
          <w:b/>
          <w:bCs/>
        </w:rPr>
        <w:t>7:51pm</w:t>
      </w:r>
      <w:r>
        <w:t xml:space="preserve"> is doing a wheel to spin some merch.  Chelsie won.</w:t>
      </w:r>
    </w:p>
    <w:p w14:paraId="4A53A074" w14:textId="6A40D41E" w:rsidR="00052176" w:rsidRDefault="00052176">
      <w:r w:rsidRPr="00052176">
        <w:rPr>
          <w:b/>
          <w:bCs/>
        </w:rPr>
        <w:t>7:52pm</w:t>
      </w:r>
      <w:r>
        <w:t xml:space="preserve"> Priscilla moved to adjourn the meeting and reminder of meeting March 7</w:t>
      </w:r>
      <w:r w:rsidRPr="00052176">
        <w:rPr>
          <w:vertAlign w:val="superscript"/>
        </w:rPr>
        <w:t>th</w:t>
      </w:r>
      <w:r>
        <w:t>.</w:t>
      </w:r>
    </w:p>
    <w:p w14:paraId="6215B362" w14:textId="77777777" w:rsidR="0023099D" w:rsidRDefault="0023099D"/>
    <w:p w14:paraId="727B0A64" w14:textId="77777777" w:rsidR="0023099D" w:rsidRPr="00BA463B" w:rsidRDefault="0023099D"/>
    <w:sectPr w:rsidR="0023099D" w:rsidRPr="00BA4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3B"/>
    <w:rsid w:val="00052176"/>
    <w:rsid w:val="0023099D"/>
    <w:rsid w:val="008A7B02"/>
    <w:rsid w:val="009938A6"/>
    <w:rsid w:val="00BA463B"/>
    <w:rsid w:val="00E65128"/>
    <w:rsid w:val="00F4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E7EF"/>
  <w15:chartTrackingRefBased/>
  <w15:docId w15:val="{1108E323-DFDB-4B4D-8A49-D1EB4A44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Avonne</dc:creator>
  <cp:keywords/>
  <dc:description/>
  <cp:lastModifiedBy>Candace Avonne</cp:lastModifiedBy>
  <cp:revision>1</cp:revision>
  <dcterms:created xsi:type="dcterms:W3CDTF">2023-02-07T23:56:00Z</dcterms:created>
  <dcterms:modified xsi:type="dcterms:W3CDTF">2023-02-08T00:54:00Z</dcterms:modified>
</cp:coreProperties>
</file>